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3EE38" w14:textId="77777777" w:rsidR="006568D1" w:rsidRDefault="006568D1">
      <w:pPr>
        <w:rPr>
          <w:rFonts w:ascii="Arial" w:hAnsi="Arial" w:cs="Arial"/>
        </w:rPr>
      </w:pPr>
    </w:p>
    <w:p w14:paraId="366C197D" w14:textId="17C0FB7F" w:rsidR="002803B3" w:rsidRPr="006568D1" w:rsidRDefault="006568D1">
      <w:pPr>
        <w:rPr>
          <w:rFonts w:ascii="Arial" w:hAnsi="Arial" w:cs="Arial"/>
        </w:rPr>
      </w:pPr>
      <w:proofErr w:type="spellStart"/>
      <w:r w:rsidRPr="006568D1">
        <w:rPr>
          <w:rFonts w:ascii="Arial" w:hAnsi="Arial" w:cs="Arial"/>
        </w:rPr>
        <w:t>You</w:t>
      </w:r>
      <w:proofErr w:type="spellEnd"/>
      <w:r w:rsidRPr="006568D1">
        <w:rPr>
          <w:rFonts w:ascii="Arial" w:hAnsi="Arial" w:cs="Arial"/>
        </w:rPr>
        <w:t xml:space="preserve"> can </w:t>
      </w:r>
      <w:proofErr w:type="spellStart"/>
      <w:r w:rsidRPr="006568D1">
        <w:rPr>
          <w:rFonts w:ascii="Arial" w:hAnsi="Arial" w:cs="Arial"/>
        </w:rPr>
        <w:t>download</w:t>
      </w:r>
      <w:proofErr w:type="spellEnd"/>
      <w:r w:rsidRPr="006568D1">
        <w:rPr>
          <w:rFonts w:ascii="Arial" w:hAnsi="Arial" w:cs="Arial"/>
        </w:rPr>
        <w:t xml:space="preserve"> </w:t>
      </w:r>
      <w:proofErr w:type="spellStart"/>
      <w:r w:rsidRPr="006568D1">
        <w:rPr>
          <w:rFonts w:ascii="Arial" w:hAnsi="Arial" w:cs="Arial"/>
        </w:rPr>
        <w:t>the</w:t>
      </w:r>
      <w:proofErr w:type="spellEnd"/>
      <w:r w:rsidRPr="006568D1">
        <w:rPr>
          <w:rFonts w:ascii="Arial" w:hAnsi="Arial" w:cs="Arial"/>
        </w:rPr>
        <w:t xml:space="preserve"> </w:t>
      </w:r>
      <w:proofErr w:type="spellStart"/>
      <w:r w:rsidRPr="006568D1">
        <w:rPr>
          <w:rFonts w:ascii="Arial" w:hAnsi="Arial" w:cs="Arial"/>
        </w:rPr>
        <w:t>brochure</w:t>
      </w:r>
      <w:proofErr w:type="spellEnd"/>
      <w:r w:rsidRPr="006568D1">
        <w:rPr>
          <w:rFonts w:ascii="Arial" w:hAnsi="Arial" w:cs="Arial"/>
        </w:rPr>
        <w:t xml:space="preserve"> </w:t>
      </w:r>
      <w:proofErr w:type="spellStart"/>
      <w:r w:rsidRPr="006568D1">
        <w:rPr>
          <w:rFonts w:ascii="Arial" w:hAnsi="Arial" w:cs="Arial"/>
        </w:rPr>
        <w:t>through</w:t>
      </w:r>
      <w:proofErr w:type="spellEnd"/>
      <w:r w:rsidRPr="006568D1">
        <w:rPr>
          <w:rFonts w:ascii="Arial" w:hAnsi="Arial" w:cs="Arial"/>
        </w:rPr>
        <w:t xml:space="preserve"> </w:t>
      </w:r>
      <w:proofErr w:type="spellStart"/>
      <w:r w:rsidRPr="006568D1">
        <w:rPr>
          <w:rFonts w:ascii="Arial" w:hAnsi="Arial" w:cs="Arial"/>
        </w:rPr>
        <w:t>the</w:t>
      </w:r>
      <w:proofErr w:type="spellEnd"/>
      <w:r w:rsidRPr="006568D1">
        <w:rPr>
          <w:rFonts w:ascii="Arial" w:hAnsi="Arial" w:cs="Arial"/>
        </w:rPr>
        <w:t xml:space="preserve"> </w:t>
      </w:r>
      <w:proofErr w:type="spellStart"/>
      <w:r w:rsidRPr="006568D1">
        <w:rPr>
          <w:rFonts w:ascii="Arial" w:hAnsi="Arial" w:cs="Arial"/>
        </w:rPr>
        <w:t>following</w:t>
      </w:r>
      <w:proofErr w:type="spellEnd"/>
      <w:r w:rsidRPr="006568D1">
        <w:rPr>
          <w:rFonts w:ascii="Arial" w:hAnsi="Arial" w:cs="Arial"/>
        </w:rPr>
        <w:t xml:space="preserve"> </w:t>
      </w:r>
      <w:proofErr w:type="gramStart"/>
      <w:r w:rsidRPr="006568D1">
        <w:rPr>
          <w:rFonts w:ascii="Arial" w:hAnsi="Arial" w:cs="Arial"/>
        </w:rPr>
        <w:t>link</w:t>
      </w:r>
      <w:proofErr w:type="gramEnd"/>
      <w:r w:rsidRPr="006568D1">
        <w:rPr>
          <w:rFonts w:ascii="Arial" w:hAnsi="Arial" w:cs="Arial"/>
        </w:rPr>
        <w:t xml:space="preserve">: </w:t>
      </w:r>
    </w:p>
    <w:p w14:paraId="6DCEAF35" w14:textId="2D247D0A" w:rsidR="006568D1" w:rsidRPr="006568D1" w:rsidRDefault="006568D1">
      <w:pPr>
        <w:rPr>
          <w:rFonts w:ascii="Arial" w:hAnsi="Arial" w:cs="Arial"/>
        </w:rPr>
      </w:pPr>
    </w:p>
    <w:p w14:paraId="6BDDBAFA" w14:textId="75879C48" w:rsidR="006568D1" w:rsidRDefault="0067777A">
      <w:pPr>
        <w:rPr>
          <w:rFonts w:ascii="Arial" w:eastAsia="Times New Roman" w:hAnsi="Arial" w:cs="Arial"/>
          <w:sz w:val="21"/>
          <w:szCs w:val="21"/>
          <w:lang w:eastAsia="es-ES"/>
        </w:rPr>
      </w:pPr>
      <w:hyperlink r:id="rId6" w:history="1">
        <w:r w:rsidRPr="00060A4F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https://www.bsm.upf.edu/sites/default/files/2020-masters-of-scien</w:t>
        </w:r>
        <w:r w:rsidRPr="00060A4F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c</w:t>
        </w:r>
        <w:r w:rsidRPr="00060A4F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e-upf-bsm.pdf</w:t>
        </w:r>
      </w:hyperlink>
    </w:p>
    <w:p w14:paraId="59D6D06A" w14:textId="77777777" w:rsidR="0067777A" w:rsidRPr="006568D1" w:rsidRDefault="0067777A">
      <w:pPr>
        <w:rPr>
          <w:rFonts w:ascii="Arial" w:hAnsi="Arial" w:cs="Arial"/>
        </w:rPr>
      </w:pPr>
    </w:p>
    <w:sectPr w:rsidR="0067777A" w:rsidRPr="006568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9CACC" w14:textId="77777777" w:rsidR="00EA74F7" w:rsidRDefault="00EA74F7" w:rsidP="006568D1">
      <w:pPr>
        <w:spacing w:after="0" w:line="240" w:lineRule="auto"/>
      </w:pPr>
      <w:r>
        <w:separator/>
      </w:r>
    </w:p>
  </w:endnote>
  <w:endnote w:type="continuationSeparator" w:id="0">
    <w:p w14:paraId="2D5E1B9A" w14:textId="77777777" w:rsidR="00EA74F7" w:rsidRDefault="00EA74F7" w:rsidP="006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F234E" w14:textId="77777777" w:rsidR="00EA74F7" w:rsidRDefault="00EA74F7" w:rsidP="006568D1">
      <w:pPr>
        <w:spacing w:after="0" w:line="240" w:lineRule="auto"/>
      </w:pPr>
      <w:r>
        <w:separator/>
      </w:r>
    </w:p>
  </w:footnote>
  <w:footnote w:type="continuationSeparator" w:id="0">
    <w:p w14:paraId="6636C9A8" w14:textId="77777777" w:rsidR="00EA74F7" w:rsidRDefault="00EA74F7" w:rsidP="006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7B16" w14:textId="3AA44A04" w:rsidR="006568D1" w:rsidRDefault="006568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8518C" wp14:editId="7181C178">
          <wp:simplePos x="0" y="0"/>
          <wp:positionH relativeFrom="column">
            <wp:posOffset>-28575</wp:posOffset>
          </wp:positionH>
          <wp:positionV relativeFrom="paragraph">
            <wp:posOffset>-160020</wp:posOffset>
          </wp:positionV>
          <wp:extent cx="1867161" cy="609685"/>
          <wp:effectExtent l="0" t="0" r="0" b="0"/>
          <wp:wrapTopAndBottom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161" cy="60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1"/>
    <w:rsid w:val="0049697D"/>
    <w:rsid w:val="006568D1"/>
    <w:rsid w:val="0067777A"/>
    <w:rsid w:val="006B4525"/>
    <w:rsid w:val="00E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6E781"/>
  <w15:chartTrackingRefBased/>
  <w15:docId w15:val="{83AAA0B8-5BBB-45DC-B204-F74C65C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68D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8D1"/>
  </w:style>
  <w:style w:type="paragraph" w:styleId="Piedepgina">
    <w:name w:val="footer"/>
    <w:basedOn w:val="Normal"/>
    <w:link w:val="PiedepginaCar"/>
    <w:uiPriority w:val="99"/>
    <w:unhideWhenUsed/>
    <w:rsid w:val="0065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8D1"/>
  </w:style>
  <w:style w:type="character" w:styleId="Mencinsinresolver">
    <w:name w:val="Unresolved Mention"/>
    <w:basedOn w:val="Fuentedeprrafopredeter"/>
    <w:uiPriority w:val="99"/>
    <w:semiHidden/>
    <w:unhideWhenUsed/>
    <w:rsid w:val="006777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77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m.upf.edu/sites/default/files/2020-masters-of-science-upf-bsm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3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</dc:creator>
  <cp:keywords/>
  <dc:description/>
  <cp:lastModifiedBy>Cristian Mora</cp:lastModifiedBy>
  <cp:revision>2</cp:revision>
  <dcterms:created xsi:type="dcterms:W3CDTF">2020-09-30T14:54:00Z</dcterms:created>
  <dcterms:modified xsi:type="dcterms:W3CDTF">2020-09-30T14:58:00Z</dcterms:modified>
</cp:coreProperties>
</file>